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0F7EEB" w:rsidP="000F7EEB">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086698">
        <w:rPr>
          <w:b/>
          <w:sz w:val="24"/>
          <w:szCs w:val="24"/>
        </w:rPr>
        <w:t>4</w:t>
      </w:r>
      <w:r w:rsidR="00650BD7">
        <w:rPr>
          <w:b/>
          <w:sz w:val="24"/>
          <w:szCs w:val="24"/>
        </w:rPr>
        <w:t>526</w:t>
      </w:r>
    </w:p>
    <w:p w:rsidR="00EC3A39" w:rsidRDefault="00650BD7" w:rsidP="000A5B3D">
      <w:pPr>
        <w:ind w:firstLine="720"/>
        <w:jc w:val="center"/>
        <w:rPr>
          <w:b/>
          <w:sz w:val="24"/>
          <w:szCs w:val="24"/>
        </w:rPr>
      </w:pPr>
      <w:r>
        <w:rPr>
          <w:b/>
          <w:sz w:val="24"/>
          <w:szCs w:val="24"/>
        </w:rPr>
        <w:t>COMPUTER-ASSISTED INSTRUCTION</w:t>
      </w:r>
    </w:p>
    <w:p w:rsidR="006020D6" w:rsidRDefault="00B7161D" w:rsidP="00650BD7">
      <w:pPr>
        <w:rPr>
          <w:sz w:val="24"/>
          <w:szCs w:val="24"/>
        </w:rPr>
      </w:pPr>
      <w:r>
        <w:rPr>
          <w:sz w:val="24"/>
          <w:szCs w:val="24"/>
        </w:rPr>
        <w:tab/>
      </w:r>
      <w:r w:rsidR="00A161E0">
        <w:rPr>
          <w:sz w:val="24"/>
          <w:szCs w:val="24"/>
        </w:rPr>
        <w:t xml:space="preserve">The Board of Education </w:t>
      </w:r>
      <w:r w:rsidR="00650BD7">
        <w:rPr>
          <w:sz w:val="24"/>
          <w:szCs w:val="24"/>
        </w:rPr>
        <w:t>considers computers to be valuable tools for education, and encourages the use of computers and computer-related technology in district classrooms.</w:t>
      </w:r>
    </w:p>
    <w:p w:rsidR="00650BD7" w:rsidRDefault="00650BD7" w:rsidP="00650BD7">
      <w:pPr>
        <w:rPr>
          <w:sz w:val="24"/>
          <w:szCs w:val="24"/>
        </w:rPr>
      </w:pPr>
      <w:r>
        <w:rPr>
          <w:sz w:val="24"/>
          <w:szCs w:val="24"/>
        </w:rPr>
        <w:tab/>
        <w:t xml:space="preserve">The computer teacher will prepare </w:t>
      </w:r>
      <w:proofErr w:type="spellStart"/>
      <w:r>
        <w:rPr>
          <w:sz w:val="24"/>
          <w:szCs w:val="24"/>
        </w:rPr>
        <w:t>inservice</w:t>
      </w:r>
      <w:proofErr w:type="spellEnd"/>
      <w:r>
        <w:rPr>
          <w:sz w:val="24"/>
          <w:szCs w:val="24"/>
        </w:rPr>
        <w:t xml:space="preserve"> programs for the training and development of district staff in computer skills, and for the incorporation of computer use in appropriate subject areas.  Applications may include instruction in computer programming and math skills; the use of word processing software in teaching reading/writing and other language skills; the use of drawing and composition programs in art, music and other fine arts classes; the charting of data in history/geography classes; the use of drill mastery programs in foreign language classes; and training in data management software in business education.  The computer teacher will encourage computer use as an integral part of the curriculum, and not merely as a minor instructional resource or reward for completed </w:t>
      </w:r>
      <w:proofErr w:type="spellStart"/>
      <w:r>
        <w:rPr>
          <w:sz w:val="24"/>
          <w:szCs w:val="24"/>
        </w:rPr>
        <w:t>classwork</w:t>
      </w:r>
      <w:proofErr w:type="spellEnd"/>
      <w:r>
        <w:rPr>
          <w:sz w:val="24"/>
          <w:szCs w:val="24"/>
        </w:rPr>
        <w:t>.</w:t>
      </w:r>
    </w:p>
    <w:p w:rsidR="00650BD7" w:rsidRPr="00B7161D" w:rsidRDefault="00650BD7" w:rsidP="00650BD7">
      <w:pPr>
        <w:rPr>
          <w:sz w:val="24"/>
          <w:szCs w:val="24"/>
        </w:rPr>
      </w:pPr>
      <w:r>
        <w:rPr>
          <w:sz w:val="24"/>
          <w:szCs w:val="24"/>
        </w:rPr>
        <w:tab/>
        <w:t>The superintendent, working in conjunction with the designated purchasing agent for the district and the computer staff will be responsible for the purchase and distribution of computer software/hardware throughout district schools.</w:t>
      </w:r>
    </w:p>
    <w:p w:rsidR="00613FCD" w:rsidRDefault="00AD52CA" w:rsidP="003D1572">
      <w:pPr>
        <w:rPr>
          <w:sz w:val="24"/>
          <w:szCs w:val="24"/>
        </w:rPr>
      </w:pPr>
      <w:r>
        <w:rPr>
          <w:sz w:val="24"/>
          <w:szCs w:val="24"/>
        </w:rPr>
        <w:t>Adopted:  09/</w:t>
      </w:r>
      <w:r w:rsidR="009C5ED0">
        <w:rPr>
          <w:sz w:val="24"/>
          <w:szCs w:val="24"/>
        </w:rPr>
        <w:t>27</w:t>
      </w:r>
      <w:r>
        <w:rPr>
          <w:sz w:val="24"/>
          <w:szCs w:val="24"/>
        </w:rPr>
        <w:t>/1993</w:t>
      </w:r>
    </w:p>
    <w:p w:rsidR="000D7683" w:rsidRPr="000D7683" w:rsidRDefault="00C76491" w:rsidP="009C5ED0">
      <w:pPr>
        <w:rPr>
          <w:b/>
          <w:sz w:val="24"/>
          <w:szCs w:val="24"/>
        </w:rPr>
      </w:pPr>
      <w:r w:rsidRPr="003D1572">
        <w:rPr>
          <w:sz w:val="24"/>
          <w:szCs w:val="24"/>
        </w:rPr>
        <w:t xml:space="preserve"> </w:t>
      </w: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503E5"/>
    <w:rsid w:val="00086698"/>
    <w:rsid w:val="000A5B3D"/>
    <w:rsid w:val="000A6BAE"/>
    <w:rsid w:val="000D7683"/>
    <w:rsid w:val="000F7EEB"/>
    <w:rsid w:val="00276971"/>
    <w:rsid w:val="002810BB"/>
    <w:rsid w:val="00305E54"/>
    <w:rsid w:val="00313D96"/>
    <w:rsid w:val="00350E58"/>
    <w:rsid w:val="00354F9C"/>
    <w:rsid w:val="003C70F8"/>
    <w:rsid w:val="003D1572"/>
    <w:rsid w:val="003F656A"/>
    <w:rsid w:val="00490493"/>
    <w:rsid w:val="00544E24"/>
    <w:rsid w:val="00547384"/>
    <w:rsid w:val="005B1DC9"/>
    <w:rsid w:val="005C6F86"/>
    <w:rsid w:val="006020D6"/>
    <w:rsid w:val="00613FCD"/>
    <w:rsid w:val="00650BD7"/>
    <w:rsid w:val="006A2B5A"/>
    <w:rsid w:val="006C3306"/>
    <w:rsid w:val="006C73AF"/>
    <w:rsid w:val="006E678D"/>
    <w:rsid w:val="006E789A"/>
    <w:rsid w:val="00723608"/>
    <w:rsid w:val="007D3DF7"/>
    <w:rsid w:val="008E41C5"/>
    <w:rsid w:val="0093755C"/>
    <w:rsid w:val="009C5ED0"/>
    <w:rsid w:val="00A161E0"/>
    <w:rsid w:val="00A713ED"/>
    <w:rsid w:val="00A9164C"/>
    <w:rsid w:val="00AD52CA"/>
    <w:rsid w:val="00B17651"/>
    <w:rsid w:val="00B7161D"/>
    <w:rsid w:val="00C3006D"/>
    <w:rsid w:val="00C32593"/>
    <w:rsid w:val="00C3502B"/>
    <w:rsid w:val="00C76491"/>
    <w:rsid w:val="00D6540D"/>
    <w:rsid w:val="00D6576B"/>
    <w:rsid w:val="00D81CE2"/>
    <w:rsid w:val="00DB3F3F"/>
    <w:rsid w:val="00DE3C26"/>
    <w:rsid w:val="00DE6B34"/>
    <w:rsid w:val="00E15674"/>
    <w:rsid w:val="00E70B83"/>
    <w:rsid w:val="00E92FB2"/>
    <w:rsid w:val="00EC3A39"/>
    <w:rsid w:val="00EE7470"/>
    <w:rsid w:val="00FB0E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 w:type="paragraph" w:styleId="NoSpacing">
    <w:name w:val="No Spacing"/>
    <w:uiPriority w:val="1"/>
    <w:qFormat/>
    <w:rsid w:val="009C5ED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2</cp:revision>
  <dcterms:created xsi:type="dcterms:W3CDTF">2011-03-14T14:50:00Z</dcterms:created>
  <dcterms:modified xsi:type="dcterms:W3CDTF">2011-03-14T14:50:00Z</dcterms:modified>
</cp:coreProperties>
</file>