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83" w:rsidRDefault="00941956" w:rsidP="00941956">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61180">
        <w:rPr>
          <w:b/>
          <w:sz w:val="24"/>
          <w:szCs w:val="24"/>
        </w:rPr>
        <w:t>4324</w:t>
      </w:r>
      <w:r>
        <w:rPr>
          <w:b/>
          <w:sz w:val="24"/>
          <w:szCs w:val="24"/>
        </w:rPr>
        <w:t xml:space="preserve">  </w:t>
      </w:r>
    </w:p>
    <w:p w:rsidR="00EC3A39" w:rsidRDefault="00993C9B" w:rsidP="00781FB2">
      <w:pPr>
        <w:ind w:firstLine="720"/>
        <w:jc w:val="center"/>
        <w:rPr>
          <w:b/>
          <w:sz w:val="24"/>
          <w:szCs w:val="24"/>
        </w:rPr>
      </w:pPr>
      <w:r>
        <w:rPr>
          <w:b/>
          <w:sz w:val="24"/>
          <w:szCs w:val="24"/>
        </w:rPr>
        <w:t xml:space="preserve">PROGRAMS FOR </w:t>
      </w:r>
      <w:r w:rsidR="00A445B6">
        <w:rPr>
          <w:b/>
          <w:sz w:val="24"/>
          <w:szCs w:val="24"/>
        </w:rPr>
        <w:t>PREGNANT STUDENTS</w:t>
      </w:r>
      <w:bookmarkStart w:id="0" w:name="_GoBack"/>
      <w:bookmarkEnd w:id="0"/>
    </w:p>
    <w:p w:rsidR="00B61180" w:rsidRDefault="00993C9B" w:rsidP="00B61180">
      <w:pPr>
        <w:rPr>
          <w:sz w:val="24"/>
          <w:szCs w:val="24"/>
        </w:rPr>
      </w:pPr>
      <w:r>
        <w:rPr>
          <w:b/>
          <w:sz w:val="24"/>
          <w:szCs w:val="24"/>
        </w:rPr>
        <w:tab/>
      </w:r>
      <w:r>
        <w:rPr>
          <w:sz w:val="24"/>
          <w:szCs w:val="24"/>
        </w:rPr>
        <w:t xml:space="preserve">The Board of Education </w:t>
      </w:r>
      <w:r w:rsidR="00B61180">
        <w:rPr>
          <w:sz w:val="24"/>
          <w:szCs w:val="24"/>
        </w:rPr>
        <w:t xml:space="preserve">recognizes the need to provide pregnant students with a flexible school program.  Students are encouraged to continue in their scheduled program of study.  However, they may attend alternative programs offered at Regional BOCES facilities.  The Program Coordinator shall work with the medical director and pupil personnel services department in a cooperative effort to meet individual student’s special needs. </w:t>
      </w:r>
    </w:p>
    <w:p w:rsidR="00B61180" w:rsidRDefault="00B61180" w:rsidP="00993C9B">
      <w:pPr>
        <w:pStyle w:val="NoSpacing"/>
      </w:pPr>
      <w:r>
        <w:t>Cross-Ref: 5620, Pregnant Students</w:t>
      </w:r>
    </w:p>
    <w:p w:rsidR="00B61180" w:rsidRDefault="00B61180" w:rsidP="00993C9B">
      <w:pPr>
        <w:pStyle w:val="NoSpacing"/>
      </w:pPr>
    </w:p>
    <w:p w:rsidR="00B61180" w:rsidRDefault="00B61180" w:rsidP="00993C9B">
      <w:pPr>
        <w:pStyle w:val="NoSpacing"/>
      </w:pPr>
    </w:p>
    <w:p w:rsidR="00BE5CCF" w:rsidRDefault="00BE5CCF" w:rsidP="00993C9B">
      <w:pPr>
        <w:pStyle w:val="NoSpacing"/>
      </w:pPr>
      <w:r>
        <w:t xml:space="preserve">Adopted: </w:t>
      </w:r>
      <w:r w:rsidR="00B61180">
        <w:t>09/27/93</w:t>
      </w:r>
    </w:p>
    <w:p w:rsidR="00BE5CCF" w:rsidRPr="00BE5CCF" w:rsidRDefault="00BE5CCF" w:rsidP="00993C9B">
      <w:pPr>
        <w:pStyle w:val="NoSpacing"/>
      </w:pPr>
    </w:p>
    <w:sectPr w:rsidR="00BE5CCF" w:rsidRPr="00BE5CCF" w:rsidSect="00EC3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83"/>
    <w:rsid w:val="000503E5"/>
    <w:rsid w:val="00086698"/>
    <w:rsid w:val="000A5B3D"/>
    <w:rsid w:val="000A6BAE"/>
    <w:rsid w:val="000D7683"/>
    <w:rsid w:val="00276971"/>
    <w:rsid w:val="00276BC2"/>
    <w:rsid w:val="002810BB"/>
    <w:rsid w:val="0029265D"/>
    <w:rsid w:val="002C5809"/>
    <w:rsid w:val="00305E54"/>
    <w:rsid w:val="00313D96"/>
    <w:rsid w:val="00350E58"/>
    <w:rsid w:val="00354F9C"/>
    <w:rsid w:val="003C70F8"/>
    <w:rsid w:val="003D1572"/>
    <w:rsid w:val="003F656A"/>
    <w:rsid w:val="00490493"/>
    <w:rsid w:val="00544E24"/>
    <w:rsid w:val="005B1DC9"/>
    <w:rsid w:val="005C6F86"/>
    <w:rsid w:val="006020D6"/>
    <w:rsid w:val="00613FCD"/>
    <w:rsid w:val="006A2B5A"/>
    <w:rsid w:val="006B6E46"/>
    <w:rsid w:val="006C3306"/>
    <w:rsid w:val="006C73AF"/>
    <w:rsid w:val="006E678D"/>
    <w:rsid w:val="006E789A"/>
    <w:rsid w:val="00723608"/>
    <w:rsid w:val="00781FB2"/>
    <w:rsid w:val="007D3DF7"/>
    <w:rsid w:val="008924CF"/>
    <w:rsid w:val="008E41C5"/>
    <w:rsid w:val="00905A8B"/>
    <w:rsid w:val="0093755C"/>
    <w:rsid w:val="00941956"/>
    <w:rsid w:val="00993C9B"/>
    <w:rsid w:val="009C5ED0"/>
    <w:rsid w:val="00A445B6"/>
    <w:rsid w:val="00A713ED"/>
    <w:rsid w:val="00AD52CA"/>
    <w:rsid w:val="00B17651"/>
    <w:rsid w:val="00B41295"/>
    <w:rsid w:val="00B61180"/>
    <w:rsid w:val="00B7161D"/>
    <w:rsid w:val="00BE5CCF"/>
    <w:rsid w:val="00C3006D"/>
    <w:rsid w:val="00C3502B"/>
    <w:rsid w:val="00C76491"/>
    <w:rsid w:val="00D6540D"/>
    <w:rsid w:val="00D6576B"/>
    <w:rsid w:val="00D81CE2"/>
    <w:rsid w:val="00DB3F3F"/>
    <w:rsid w:val="00DE3C26"/>
    <w:rsid w:val="00DE6B34"/>
    <w:rsid w:val="00E70B83"/>
    <w:rsid w:val="00E92FB2"/>
    <w:rsid w:val="00EC3A39"/>
    <w:rsid w:val="00EE7470"/>
    <w:rsid w:val="00F14BEE"/>
    <w:rsid w:val="00F63039"/>
    <w:rsid w:val="00F901B3"/>
    <w:rsid w:val="00FB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efrair</cp:lastModifiedBy>
  <cp:revision>2</cp:revision>
  <dcterms:created xsi:type="dcterms:W3CDTF">2012-05-09T01:36:00Z</dcterms:created>
  <dcterms:modified xsi:type="dcterms:W3CDTF">2012-05-09T01:36:00Z</dcterms:modified>
</cp:coreProperties>
</file>