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FD2E37" w:rsidP="00FD2E37">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2A0458">
        <w:rPr>
          <w:b/>
          <w:sz w:val="24"/>
          <w:szCs w:val="24"/>
        </w:rPr>
        <w:t>3</w:t>
      </w:r>
      <w:r w:rsidR="00212D7B">
        <w:rPr>
          <w:b/>
          <w:sz w:val="24"/>
          <w:szCs w:val="24"/>
        </w:rPr>
        <w:t>1</w:t>
      </w:r>
      <w:r w:rsidR="00442681">
        <w:rPr>
          <w:b/>
          <w:sz w:val="24"/>
          <w:szCs w:val="24"/>
        </w:rPr>
        <w:t>0</w:t>
      </w:r>
    </w:p>
    <w:p w:rsidR="00EC3A39" w:rsidRDefault="002A0458" w:rsidP="000D7683">
      <w:pPr>
        <w:jc w:val="center"/>
        <w:rPr>
          <w:b/>
          <w:sz w:val="24"/>
          <w:szCs w:val="24"/>
        </w:rPr>
      </w:pPr>
      <w:r>
        <w:rPr>
          <w:b/>
          <w:sz w:val="24"/>
          <w:szCs w:val="24"/>
        </w:rPr>
        <w:tab/>
      </w:r>
      <w:r w:rsidR="00212D7B">
        <w:rPr>
          <w:b/>
          <w:sz w:val="24"/>
          <w:szCs w:val="24"/>
        </w:rPr>
        <w:t>REGULAR</w:t>
      </w:r>
      <w:r>
        <w:rPr>
          <w:b/>
          <w:sz w:val="24"/>
          <w:szCs w:val="24"/>
        </w:rPr>
        <w:t xml:space="preserve"> MEETINGS</w:t>
      </w:r>
    </w:p>
    <w:p w:rsidR="004012C8" w:rsidRDefault="00E92FB2" w:rsidP="00212D7B">
      <w:pPr>
        <w:rPr>
          <w:sz w:val="24"/>
          <w:szCs w:val="24"/>
        </w:rPr>
      </w:pPr>
      <w:r>
        <w:rPr>
          <w:sz w:val="24"/>
          <w:szCs w:val="24"/>
        </w:rPr>
        <w:tab/>
      </w:r>
      <w:r w:rsidR="002A0458">
        <w:rPr>
          <w:sz w:val="24"/>
          <w:szCs w:val="24"/>
        </w:rPr>
        <w:t>I</w:t>
      </w:r>
      <w:r w:rsidR="007E251F">
        <w:rPr>
          <w:sz w:val="24"/>
          <w:szCs w:val="24"/>
        </w:rPr>
        <w:t>n</w:t>
      </w:r>
      <w:r w:rsidR="002A0458">
        <w:rPr>
          <w:sz w:val="24"/>
          <w:szCs w:val="24"/>
        </w:rPr>
        <w:t xml:space="preserve"> </w:t>
      </w:r>
      <w:r w:rsidR="00212D7B">
        <w:rPr>
          <w:sz w:val="24"/>
          <w:szCs w:val="24"/>
        </w:rPr>
        <w:t>order to perform its duties in an open and public manner, and in accordance with state law, the Board of Education shall hold regular business meetings once a month.</w:t>
      </w:r>
    </w:p>
    <w:p w:rsidR="00212D7B" w:rsidRDefault="00212D7B" w:rsidP="00212D7B">
      <w:pPr>
        <w:rPr>
          <w:sz w:val="24"/>
          <w:szCs w:val="24"/>
        </w:rPr>
      </w:pPr>
      <w:r>
        <w:rPr>
          <w:sz w:val="24"/>
          <w:szCs w:val="24"/>
        </w:rPr>
        <w:tab/>
        <w:t>The Board shall meet on the second and fourth Monday of each month to consider items of business pertaining to the school system.  All meetings shall be held in the Board Room beginning at 7:00 p.m. unless otherwise voted by the Board.  In the event that the day appointed for a regular meeting falls on a legal holiday, the meeting shall be rescheduled.  All regular board meetings are open to the public, and meeting facilities shall provide access to persons with disabilities.</w:t>
      </w:r>
    </w:p>
    <w:p w:rsidR="00212D7B" w:rsidRDefault="00212D7B" w:rsidP="00212D7B">
      <w:pPr>
        <w:rPr>
          <w:sz w:val="24"/>
          <w:szCs w:val="24"/>
        </w:rPr>
      </w:pPr>
      <w:r>
        <w:rPr>
          <w:sz w:val="24"/>
          <w:szCs w:val="24"/>
        </w:rPr>
        <w:tab/>
        <w:t>In addition to the members of the Board, the following individuals will regularly attend the business meetings of the board, the Superintendent of Schools, and other specified personnel as deemed necessary.</w:t>
      </w:r>
    </w:p>
    <w:p w:rsidR="00212D7B" w:rsidRDefault="00212D7B" w:rsidP="00212D7B">
      <w:pPr>
        <w:rPr>
          <w:sz w:val="24"/>
          <w:szCs w:val="24"/>
        </w:rPr>
      </w:pPr>
    </w:p>
    <w:p w:rsidR="00212D7B" w:rsidRDefault="00212D7B" w:rsidP="00212D7B">
      <w:pPr>
        <w:rPr>
          <w:sz w:val="24"/>
          <w:szCs w:val="24"/>
        </w:rPr>
      </w:pPr>
      <w:r>
        <w:rPr>
          <w:sz w:val="24"/>
          <w:szCs w:val="24"/>
        </w:rPr>
        <w:t xml:space="preserve">Cross- ref: 2210, Board Reorganizational Meeting </w:t>
      </w:r>
    </w:p>
    <w:p w:rsidR="00442681" w:rsidRDefault="00442681" w:rsidP="00195DBC">
      <w:pPr>
        <w:rPr>
          <w:sz w:val="24"/>
          <w:szCs w:val="24"/>
        </w:rPr>
      </w:pPr>
    </w:p>
    <w:p w:rsidR="00777E44" w:rsidRPr="00442681" w:rsidRDefault="00777E44" w:rsidP="00195DBC">
      <w:pPr>
        <w:rPr>
          <w:sz w:val="24"/>
          <w:szCs w:val="24"/>
        </w:rPr>
      </w:pPr>
    </w:p>
    <w:p w:rsidR="00613FCD" w:rsidRDefault="00442681"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65CA7"/>
    <w:multiLevelType w:val="hybridMultilevel"/>
    <w:tmpl w:val="BD18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A6BAE"/>
    <w:rsid w:val="000D7683"/>
    <w:rsid w:val="00195DBC"/>
    <w:rsid w:val="001B2FF0"/>
    <w:rsid w:val="00212D7B"/>
    <w:rsid w:val="00276971"/>
    <w:rsid w:val="002A0458"/>
    <w:rsid w:val="002C47AA"/>
    <w:rsid w:val="00305E54"/>
    <w:rsid w:val="00354F9C"/>
    <w:rsid w:val="003A2D10"/>
    <w:rsid w:val="003D1572"/>
    <w:rsid w:val="003E24C8"/>
    <w:rsid w:val="004012C8"/>
    <w:rsid w:val="00442681"/>
    <w:rsid w:val="004F6942"/>
    <w:rsid w:val="005266A6"/>
    <w:rsid w:val="00613FCD"/>
    <w:rsid w:val="006456E7"/>
    <w:rsid w:val="006544DC"/>
    <w:rsid w:val="006A2B5A"/>
    <w:rsid w:val="006D4D89"/>
    <w:rsid w:val="007105B1"/>
    <w:rsid w:val="00723608"/>
    <w:rsid w:val="00777E44"/>
    <w:rsid w:val="007E251F"/>
    <w:rsid w:val="007E6520"/>
    <w:rsid w:val="00826152"/>
    <w:rsid w:val="00896BBD"/>
    <w:rsid w:val="008E41C5"/>
    <w:rsid w:val="009C1E8A"/>
    <w:rsid w:val="00A27F49"/>
    <w:rsid w:val="00A30CCE"/>
    <w:rsid w:val="00A72247"/>
    <w:rsid w:val="00AD52CA"/>
    <w:rsid w:val="00B17651"/>
    <w:rsid w:val="00C021B7"/>
    <w:rsid w:val="00C76491"/>
    <w:rsid w:val="00CE4F18"/>
    <w:rsid w:val="00D13FB6"/>
    <w:rsid w:val="00DE3C26"/>
    <w:rsid w:val="00DE6B34"/>
    <w:rsid w:val="00E60D4E"/>
    <w:rsid w:val="00E70B83"/>
    <w:rsid w:val="00E92FB2"/>
    <w:rsid w:val="00EC3A39"/>
    <w:rsid w:val="00EF4E97"/>
    <w:rsid w:val="00FD2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2010-11-15T16:10:00Z</dcterms:created>
  <dcterms:modified xsi:type="dcterms:W3CDTF">2011-01-04T18:52:00Z</dcterms:modified>
</cp:coreProperties>
</file>