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133" w:rsidRPr="006E7A8C" w:rsidRDefault="00C86E9E" w:rsidP="00C86E9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Hancock Central School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164AC" w:rsidRPr="006E7A8C">
        <w:rPr>
          <w:b/>
          <w:sz w:val="24"/>
          <w:szCs w:val="24"/>
        </w:rPr>
        <w:t>0210</w:t>
      </w:r>
    </w:p>
    <w:p w:rsidR="00D164AC" w:rsidRPr="006E7A8C" w:rsidRDefault="00D164AC" w:rsidP="00D164AC">
      <w:pPr>
        <w:jc w:val="center"/>
        <w:rPr>
          <w:b/>
          <w:sz w:val="24"/>
          <w:szCs w:val="24"/>
        </w:rPr>
      </w:pPr>
      <w:r w:rsidRPr="006E7A8C">
        <w:rPr>
          <w:b/>
          <w:sz w:val="24"/>
          <w:szCs w:val="24"/>
        </w:rPr>
        <w:t>GOALS FOR INSTRUCTIONAL PROGRAM</w:t>
      </w:r>
    </w:p>
    <w:p w:rsidR="00D164AC" w:rsidRDefault="005A3CC9" w:rsidP="005A3CC9">
      <w:pPr>
        <w:rPr>
          <w:sz w:val="24"/>
          <w:szCs w:val="24"/>
        </w:rPr>
      </w:pPr>
      <w:r>
        <w:rPr>
          <w:sz w:val="24"/>
          <w:szCs w:val="24"/>
        </w:rPr>
        <w:tab/>
        <w:t>The Board of Education establishes the following goals and objectives for the district’s instructional program:</w:t>
      </w:r>
    </w:p>
    <w:p w:rsidR="005A3CC9" w:rsidRDefault="005A3CC9" w:rsidP="005A3CC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insure a well-rounded curriculum in order to develop all facets of personality and character in each individual;</w:t>
      </w:r>
    </w:p>
    <w:p w:rsidR="005A3CC9" w:rsidRDefault="005A3CC9" w:rsidP="005A3CC9">
      <w:pPr>
        <w:pStyle w:val="ListParagraph"/>
        <w:rPr>
          <w:sz w:val="24"/>
          <w:szCs w:val="24"/>
        </w:rPr>
      </w:pPr>
    </w:p>
    <w:p w:rsidR="005A3CC9" w:rsidRDefault="005A3CC9" w:rsidP="005A3CC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ensure the maximum personal and educational development of each student;</w:t>
      </w:r>
    </w:p>
    <w:p w:rsidR="005A3CC9" w:rsidRPr="005A3CC9" w:rsidRDefault="005A3CC9" w:rsidP="005A3CC9">
      <w:pPr>
        <w:pStyle w:val="ListParagraph"/>
        <w:rPr>
          <w:sz w:val="24"/>
          <w:szCs w:val="24"/>
        </w:rPr>
      </w:pPr>
    </w:p>
    <w:p w:rsidR="005A3CC9" w:rsidRDefault="005A3CC9" w:rsidP="005A3CC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provide each student with the necessary skills and knowledge to help him/her become a useful member of the community;</w:t>
      </w:r>
    </w:p>
    <w:p w:rsidR="005A3CC9" w:rsidRPr="005A3CC9" w:rsidRDefault="005A3CC9" w:rsidP="005A3CC9">
      <w:pPr>
        <w:pStyle w:val="ListParagraph"/>
        <w:rPr>
          <w:sz w:val="24"/>
          <w:szCs w:val="24"/>
        </w:rPr>
      </w:pPr>
    </w:p>
    <w:p w:rsidR="005A3CC9" w:rsidRDefault="005A3CC9" w:rsidP="005A3CC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encourage a spirit of friendship, helpfulness and confidence among the administration, faculty, student body and community;</w:t>
      </w:r>
    </w:p>
    <w:p w:rsidR="005A3CC9" w:rsidRPr="005A3CC9" w:rsidRDefault="005A3CC9" w:rsidP="005A3CC9">
      <w:pPr>
        <w:pStyle w:val="ListParagraph"/>
        <w:rPr>
          <w:sz w:val="24"/>
          <w:szCs w:val="24"/>
        </w:rPr>
      </w:pPr>
    </w:p>
    <w:p w:rsidR="005A3CC9" w:rsidRDefault="005A3CC9" w:rsidP="005A3CC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encourage individuality, and therefore, establish an educational system that allows students to develop at their own rate, while providing for many successful experiences along the way;</w:t>
      </w:r>
    </w:p>
    <w:p w:rsidR="005A3CC9" w:rsidRPr="005A3CC9" w:rsidRDefault="005A3CC9" w:rsidP="005A3CC9">
      <w:pPr>
        <w:pStyle w:val="ListParagraph"/>
        <w:rPr>
          <w:sz w:val="24"/>
          <w:szCs w:val="24"/>
        </w:rPr>
      </w:pPr>
    </w:p>
    <w:p w:rsidR="005A3CC9" w:rsidRDefault="005A3CC9" w:rsidP="005A3CC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develop in each student a positive self-image within the scope of his/her own cultural background and within the larger context of the total society;</w:t>
      </w:r>
    </w:p>
    <w:p w:rsidR="005A3CC9" w:rsidRPr="005A3CC9" w:rsidRDefault="005A3CC9" w:rsidP="005A3CC9">
      <w:pPr>
        <w:pStyle w:val="ListParagraph"/>
        <w:rPr>
          <w:sz w:val="24"/>
          <w:szCs w:val="24"/>
        </w:rPr>
      </w:pPr>
    </w:p>
    <w:p w:rsidR="005A3CC9" w:rsidRDefault="005A3CC9" w:rsidP="005A3CC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ensure each student the acquisition of basic communication, computation and inquiry skills according to his/her level of ability;</w:t>
      </w:r>
    </w:p>
    <w:p w:rsidR="005A3CC9" w:rsidRPr="005A3CC9" w:rsidRDefault="005A3CC9" w:rsidP="005A3CC9">
      <w:pPr>
        <w:pStyle w:val="ListParagraph"/>
        <w:rPr>
          <w:sz w:val="24"/>
          <w:szCs w:val="24"/>
        </w:rPr>
      </w:pPr>
    </w:p>
    <w:p w:rsidR="005A3CC9" w:rsidRDefault="005A3CC9" w:rsidP="005A3CC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prepare an individual to become responsive to the needs of an ever changing social, economic and political environment within our community and the world;</w:t>
      </w:r>
    </w:p>
    <w:p w:rsidR="005A3CC9" w:rsidRPr="005A3CC9" w:rsidRDefault="005A3CC9" w:rsidP="005A3CC9">
      <w:pPr>
        <w:pStyle w:val="ListParagraph"/>
        <w:rPr>
          <w:sz w:val="24"/>
          <w:szCs w:val="24"/>
        </w:rPr>
      </w:pPr>
    </w:p>
    <w:p w:rsidR="005A3CC9" w:rsidRDefault="005A3CC9" w:rsidP="005A3CC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provide students with the opportunity to select and prepare for a career consistent with their capabilities, aptitude, desires and the needs of society;</w:t>
      </w:r>
    </w:p>
    <w:p w:rsidR="005A3CC9" w:rsidRPr="005A3CC9" w:rsidRDefault="005A3CC9" w:rsidP="005A3CC9">
      <w:pPr>
        <w:pStyle w:val="ListParagraph"/>
        <w:rPr>
          <w:sz w:val="24"/>
          <w:szCs w:val="24"/>
        </w:rPr>
      </w:pPr>
    </w:p>
    <w:p w:rsidR="005A3CC9" w:rsidRDefault="005A3CC9" w:rsidP="005A3CC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promote the acquisition of good health and safety habits and understanding of conditions necessary for physical and mental well-being; and</w:t>
      </w:r>
    </w:p>
    <w:p w:rsidR="005A3CC9" w:rsidRPr="005A3CC9" w:rsidRDefault="005A3CC9" w:rsidP="005A3CC9">
      <w:pPr>
        <w:pStyle w:val="ListParagraph"/>
        <w:rPr>
          <w:sz w:val="24"/>
          <w:szCs w:val="24"/>
        </w:rPr>
      </w:pPr>
    </w:p>
    <w:p w:rsidR="005A3CC9" w:rsidRDefault="005A3CC9" w:rsidP="005A3CC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To provide learning experiences which will encourage teachers to continually re-evaluate, redefine and improve current educational practices, thus improving the quality of education.</w:t>
      </w:r>
    </w:p>
    <w:p w:rsidR="005A3CC9" w:rsidRDefault="005A3CC9" w:rsidP="005A3CC9">
      <w:pPr>
        <w:ind w:firstLine="360"/>
        <w:rPr>
          <w:sz w:val="24"/>
          <w:szCs w:val="24"/>
        </w:rPr>
      </w:pPr>
      <w:r w:rsidRPr="005A3CC9">
        <w:rPr>
          <w:sz w:val="24"/>
          <w:szCs w:val="24"/>
        </w:rPr>
        <w:t>In particular, the goals of the district instructional program will be to help each student to:</w:t>
      </w:r>
    </w:p>
    <w:p w:rsidR="005A3CC9" w:rsidRDefault="005A3CC9" w:rsidP="005A3CC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Read with comprehension;</w:t>
      </w:r>
    </w:p>
    <w:p w:rsidR="005A3CC9" w:rsidRDefault="005A3CC9" w:rsidP="005A3CC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Think critically and reason competently;</w:t>
      </w:r>
    </w:p>
    <w:p w:rsidR="005A3CC9" w:rsidRDefault="005A3CC9" w:rsidP="005A3CC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Communicate effectively through writing, speaking, observing, technical skills and listening;</w:t>
      </w:r>
    </w:p>
    <w:p w:rsidR="005A3CC9" w:rsidRDefault="005A3CC9" w:rsidP="005A3CC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Function creatively through cultural and literary activities;</w:t>
      </w:r>
    </w:p>
    <w:p w:rsidR="005A3CC9" w:rsidRDefault="005A3CC9" w:rsidP="005A3CC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Develop skills for vocational success;</w:t>
      </w:r>
    </w:p>
    <w:p w:rsidR="005A3CC9" w:rsidRDefault="005A3CC9" w:rsidP="005A3CC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Act with poise, self-confidence, and good physical coordination; and</w:t>
      </w:r>
    </w:p>
    <w:p w:rsidR="005A3CC9" w:rsidRDefault="005A3CC9" w:rsidP="005A3CC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Use mathematical skills</w:t>
      </w:r>
      <w:r w:rsidR="00365BC5">
        <w:rPr>
          <w:sz w:val="24"/>
          <w:szCs w:val="24"/>
        </w:rPr>
        <w:t>.</w:t>
      </w:r>
    </w:p>
    <w:p w:rsidR="005A3CC9" w:rsidRDefault="005A3CC9" w:rsidP="005A3CC9">
      <w:pPr>
        <w:ind w:left="360"/>
        <w:rPr>
          <w:sz w:val="24"/>
          <w:szCs w:val="24"/>
        </w:rPr>
      </w:pPr>
      <w:r>
        <w:rPr>
          <w:sz w:val="24"/>
          <w:szCs w:val="24"/>
        </w:rPr>
        <w:t>Furthermore, the goals of the instructional program will be to assist each person to:</w:t>
      </w:r>
    </w:p>
    <w:p w:rsidR="005A3CC9" w:rsidRDefault="005A3CC9" w:rsidP="005A3CC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Appreciate and respect authority and the law within a democratic</w:t>
      </w:r>
      <w:r w:rsidR="00365BC5">
        <w:rPr>
          <w:sz w:val="24"/>
          <w:szCs w:val="24"/>
        </w:rPr>
        <w:t xml:space="preserve"> process;</w:t>
      </w:r>
    </w:p>
    <w:p w:rsidR="00365BC5" w:rsidRDefault="00365BC5" w:rsidP="005A3CC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Assume a fuller sense of responsibility for others and themselves;</w:t>
      </w:r>
    </w:p>
    <w:p w:rsidR="00365BC5" w:rsidRDefault="00365BC5" w:rsidP="005A3CC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Achieve satisfaction in working to accomplish worthy goals;</w:t>
      </w:r>
    </w:p>
    <w:p w:rsidR="00365BC5" w:rsidRDefault="00365BC5" w:rsidP="005A3CC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Encourage environmental and global concerns;</w:t>
      </w:r>
    </w:p>
    <w:p w:rsidR="00365BC5" w:rsidRDefault="00365BC5" w:rsidP="005A3CC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Exhibit fair play and good sportsmanship; and</w:t>
      </w:r>
    </w:p>
    <w:p w:rsidR="00365BC5" w:rsidRDefault="00365BC5" w:rsidP="005A3CC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Participate in family life and worthwhile leisure activities.</w:t>
      </w:r>
    </w:p>
    <w:p w:rsidR="00365BC5" w:rsidRDefault="00365BC5" w:rsidP="00365BC5">
      <w:pPr>
        <w:ind w:left="360"/>
        <w:rPr>
          <w:sz w:val="24"/>
          <w:szCs w:val="24"/>
        </w:rPr>
      </w:pPr>
      <w:r>
        <w:rPr>
          <w:sz w:val="24"/>
          <w:szCs w:val="24"/>
        </w:rPr>
        <w:t>The district fully accepts the concept that learning is a lifelong process, and toward this end actively encourages people of all ages to participate in a wide range of activities.</w:t>
      </w:r>
    </w:p>
    <w:p w:rsidR="00365BC5" w:rsidRDefault="00365BC5" w:rsidP="00365BC5">
      <w:pPr>
        <w:ind w:left="360"/>
        <w:rPr>
          <w:sz w:val="24"/>
          <w:szCs w:val="24"/>
        </w:rPr>
      </w:pPr>
      <w:r>
        <w:rPr>
          <w:sz w:val="24"/>
          <w:szCs w:val="24"/>
        </w:rPr>
        <w:t>Cross-ref: 4000, Instructional Goals</w:t>
      </w:r>
    </w:p>
    <w:p w:rsidR="00365BC5" w:rsidRDefault="00365BC5" w:rsidP="00365BC5">
      <w:pPr>
        <w:ind w:left="360"/>
        <w:rPr>
          <w:sz w:val="24"/>
          <w:szCs w:val="24"/>
        </w:rPr>
      </w:pPr>
    </w:p>
    <w:p w:rsidR="00365BC5" w:rsidRPr="00365BC5" w:rsidRDefault="00365BC5" w:rsidP="00365BC5">
      <w:pPr>
        <w:ind w:left="360"/>
        <w:rPr>
          <w:sz w:val="24"/>
          <w:szCs w:val="24"/>
        </w:rPr>
      </w:pPr>
      <w:r>
        <w:rPr>
          <w:sz w:val="24"/>
          <w:szCs w:val="24"/>
        </w:rPr>
        <w:t>Adopted:   02/22/93</w:t>
      </w:r>
    </w:p>
    <w:sectPr w:rsidR="00365BC5" w:rsidRPr="00365BC5" w:rsidSect="002E3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077DB"/>
    <w:multiLevelType w:val="hybridMultilevel"/>
    <w:tmpl w:val="E9642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64DBD"/>
    <w:multiLevelType w:val="hybridMultilevel"/>
    <w:tmpl w:val="5F9A0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E94D23"/>
    <w:multiLevelType w:val="hybridMultilevel"/>
    <w:tmpl w:val="A4EEA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64AC"/>
    <w:rsid w:val="002E3133"/>
    <w:rsid w:val="00365BC5"/>
    <w:rsid w:val="005A3CC9"/>
    <w:rsid w:val="006E7A8C"/>
    <w:rsid w:val="00715351"/>
    <w:rsid w:val="00C86E9E"/>
    <w:rsid w:val="00D16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1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C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jgill</dc:creator>
  <cp:keywords/>
  <dc:description/>
  <cp:lastModifiedBy>jgill</cp:lastModifiedBy>
  <cp:revision>3</cp:revision>
  <dcterms:created xsi:type="dcterms:W3CDTF">2010-10-07T14:28:00Z</dcterms:created>
  <dcterms:modified xsi:type="dcterms:W3CDTF">2011-01-04T18:18:00Z</dcterms:modified>
</cp:coreProperties>
</file>